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91CAD" w:rsidRPr="00BF3C71" w:rsidRDefault="00F91CAD" w:rsidP="00BF3C71">
      <w:pPr>
        <w:widowControl/>
        <w:shd w:val="clear" w:color="auto" w:fill="FFFFFF"/>
        <w:jc w:val="center"/>
        <w:outlineLvl w:val="0"/>
        <w:rPr>
          <w:rFonts w:ascii="方正小标宋简体" w:eastAsia="方正小标宋简体" w:hAnsi="宋体"/>
          <w:b/>
          <w:bCs/>
          <w:color w:val="000000"/>
          <w:kern w:val="36"/>
          <w:sz w:val="36"/>
          <w:szCs w:val="36"/>
        </w:rPr>
      </w:pPr>
      <w:r w:rsidRPr="00BF3C71">
        <w:rPr>
          <w:rFonts w:ascii="方正小标宋简体" w:eastAsia="方正小标宋简体" w:hAnsi="宋体" w:cs="方正小标宋简体" w:hint="eastAsia"/>
          <w:b/>
          <w:bCs/>
          <w:color w:val="000000"/>
          <w:kern w:val="36"/>
          <w:sz w:val="36"/>
          <w:szCs w:val="36"/>
        </w:rPr>
        <w:t>关于组织</w:t>
      </w:r>
      <w:r w:rsidRPr="00BF3C71">
        <w:rPr>
          <w:rFonts w:ascii="方正小标宋简体" w:eastAsia="方正小标宋简体" w:hAnsi="宋体" w:cs="方正小标宋简体"/>
          <w:b/>
          <w:bCs/>
          <w:color w:val="000000"/>
          <w:kern w:val="36"/>
          <w:sz w:val="36"/>
          <w:szCs w:val="36"/>
        </w:rPr>
        <w:t>2016</w:t>
      </w:r>
      <w:r w:rsidRPr="00BF3C71">
        <w:rPr>
          <w:rFonts w:ascii="方正小标宋简体" w:eastAsia="方正小标宋简体" w:hAnsi="宋体" w:cs="方正小标宋简体" w:hint="eastAsia"/>
          <w:b/>
          <w:bCs/>
          <w:color w:val="000000"/>
          <w:kern w:val="36"/>
          <w:sz w:val="36"/>
          <w:szCs w:val="36"/>
        </w:rPr>
        <w:t>年上半年汉语教师志愿者报名的通知</w:t>
      </w:r>
    </w:p>
    <w:p w:rsidR="00F91CAD" w:rsidRPr="00BF3C71" w:rsidRDefault="00F91CAD" w:rsidP="00BF3C71">
      <w:pPr>
        <w:widowControl/>
        <w:shd w:val="clear" w:color="auto" w:fill="FFFFFF"/>
        <w:spacing w:line="500" w:lineRule="atLeast"/>
        <w:ind w:firstLine="640"/>
        <w:jc w:val="left"/>
        <w:rPr>
          <w:rFonts w:ascii="仿宋_GB2312" w:eastAsia="仿宋_GB2312" w:hAnsi="宋体"/>
          <w:color w:val="000000"/>
          <w:kern w:val="0"/>
          <w:sz w:val="32"/>
          <w:szCs w:val="32"/>
        </w:rPr>
      </w:pP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为贯彻落实《孔子学院发展规划（</w:t>
      </w:r>
      <w:r w:rsidRPr="00BF3C71">
        <w:rPr>
          <w:rFonts w:ascii="仿宋_GB2312" w:eastAsia="仿宋_GB2312" w:hAnsi="宋体" w:cs="仿宋_GB2312"/>
          <w:color w:val="000000"/>
          <w:kern w:val="0"/>
          <w:sz w:val="32"/>
          <w:szCs w:val="32"/>
        </w:rPr>
        <w:t>2012-2020</w:t>
      </w:r>
      <w:r w:rsidRPr="00BF3C71">
        <w:rPr>
          <w:rFonts w:ascii="仿宋_GB2312" w:eastAsia="仿宋_GB2312" w:hAnsi="宋体" w:cs="仿宋_GB2312" w:hint="eastAsia"/>
          <w:color w:val="000000"/>
          <w:kern w:val="0"/>
          <w:sz w:val="32"/>
          <w:szCs w:val="32"/>
        </w:rPr>
        <w:t>年》，做好汉语教师志愿者（以下简称“志愿者”）选派工作，孔子学院总部</w:t>
      </w:r>
      <w:r w:rsidRPr="00BF3C71">
        <w:rPr>
          <w:rFonts w:ascii="仿宋_GB2312" w:eastAsia="仿宋_GB2312" w:hAnsi="宋体" w:cs="仿宋_GB2312"/>
          <w:color w:val="000000"/>
          <w:kern w:val="0"/>
          <w:sz w:val="32"/>
          <w:szCs w:val="32"/>
        </w:rPr>
        <w:t>/</w:t>
      </w:r>
      <w:r w:rsidRPr="00BF3C71">
        <w:rPr>
          <w:rFonts w:ascii="仿宋_GB2312" w:eastAsia="仿宋_GB2312" w:hAnsi="宋体" w:cs="仿宋_GB2312" w:hint="eastAsia"/>
          <w:color w:val="000000"/>
          <w:kern w:val="0"/>
          <w:sz w:val="32"/>
          <w:szCs w:val="32"/>
        </w:rPr>
        <w:t>国家汉办现公布</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年志愿者需求并组织志愿者报名，现委托黑龙江省汉语国际推广教师培训中心负责此次报名工作，具体事宜通知如下：</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一、岗位信息</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年新选志愿者岗位</w:t>
      </w:r>
      <w:r w:rsidRPr="00BF3C71">
        <w:rPr>
          <w:rFonts w:ascii="仿宋_GB2312" w:eastAsia="仿宋_GB2312" w:hAnsi="宋体" w:cs="仿宋_GB2312"/>
          <w:color w:val="000000"/>
          <w:kern w:val="0"/>
          <w:sz w:val="32"/>
          <w:szCs w:val="32"/>
        </w:rPr>
        <w:t>4902</w:t>
      </w:r>
      <w:r w:rsidRPr="00BF3C71">
        <w:rPr>
          <w:rFonts w:ascii="仿宋_GB2312" w:eastAsia="仿宋_GB2312" w:hAnsi="宋体" w:cs="仿宋_GB2312" w:hint="eastAsia"/>
          <w:color w:val="000000"/>
          <w:kern w:val="0"/>
          <w:sz w:val="32"/>
          <w:szCs w:val="32"/>
        </w:rPr>
        <w:t>人，其中，面向孔子学院中方合作院校招募</w:t>
      </w:r>
      <w:r w:rsidRPr="00BF3C71">
        <w:rPr>
          <w:rFonts w:ascii="仿宋_GB2312" w:eastAsia="仿宋_GB2312" w:hAnsi="宋体" w:cs="仿宋_GB2312"/>
          <w:color w:val="000000"/>
          <w:kern w:val="0"/>
          <w:sz w:val="32"/>
          <w:szCs w:val="32"/>
        </w:rPr>
        <w:t>2195</w:t>
      </w:r>
      <w:r w:rsidRPr="00BF3C71">
        <w:rPr>
          <w:rFonts w:ascii="仿宋_GB2312" w:eastAsia="仿宋_GB2312" w:hAnsi="宋体" w:cs="仿宋_GB2312" w:hint="eastAsia"/>
          <w:color w:val="000000"/>
          <w:kern w:val="0"/>
          <w:sz w:val="32"/>
          <w:szCs w:val="32"/>
        </w:rPr>
        <w:t>名孔子学院志愿者（详见附件</w:t>
      </w: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；面向全国各类学校招募</w:t>
      </w:r>
      <w:r w:rsidRPr="00BF3C71">
        <w:rPr>
          <w:rFonts w:ascii="仿宋_GB2312" w:eastAsia="仿宋_GB2312" w:hAnsi="宋体" w:cs="仿宋_GB2312"/>
          <w:color w:val="000000"/>
          <w:kern w:val="0"/>
          <w:sz w:val="32"/>
          <w:szCs w:val="32"/>
        </w:rPr>
        <w:t>2707</w:t>
      </w:r>
      <w:r w:rsidRPr="00BF3C71">
        <w:rPr>
          <w:rFonts w:ascii="仿宋_GB2312" w:eastAsia="仿宋_GB2312" w:hAnsi="宋体" w:cs="仿宋_GB2312" w:hint="eastAsia"/>
          <w:color w:val="000000"/>
          <w:kern w:val="0"/>
          <w:sz w:val="32"/>
          <w:szCs w:val="32"/>
        </w:rPr>
        <w:t>名普通项目志愿者（详见附件</w:t>
      </w:r>
      <w:r w:rsidRPr="00BF3C71">
        <w:rPr>
          <w:rFonts w:ascii="仿宋_GB2312" w:eastAsia="仿宋_GB2312" w:hAnsi="宋体" w:cs="仿宋_GB2312"/>
          <w:color w:val="000000"/>
          <w:kern w:val="0"/>
          <w:sz w:val="32"/>
          <w:szCs w:val="32"/>
        </w:rPr>
        <w:t>2</w:t>
      </w:r>
      <w:r w:rsidRPr="00BF3C71">
        <w:rPr>
          <w:rFonts w:ascii="仿宋_GB2312" w:eastAsia="仿宋_GB2312" w:hAnsi="宋体" w:cs="仿宋_GB2312" w:hint="eastAsia"/>
          <w:color w:val="000000"/>
          <w:kern w:val="0"/>
          <w:sz w:val="32"/>
          <w:szCs w:val="32"/>
        </w:rPr>
        <w:t>）</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二、报名</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（一）报名时间</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1.2016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1-3</w:t>
      </w:r>
      <w:r w:rsidRPr="00BF3C71">
        <w:rPr>
          <w:rFonts w:ascii="仿宋_GB2312" w:eastAsia="仿宋_GB2312" w:hAnsi="宋体" w:cs="仿宋_GB2312" w:hint="eastAsia"/>
          <w:color w:val="000000"/>
          <w:kern w:val="0"/>
          <w:sz w:val="32"/>
          <w:szCs w:val="32"/>
        </w:rPr>
        <w:t>月赴任的志愿者岗位须在</w:t>
      </w:r>
      <w:r w:rsidRPr="00BF3C71">
        <w:rPr>
          <w:rFonts w:ascii="仿宋_GB2312" w:eastAsia="仿宋_GB2312" w:hAnsi="宋体" w:cs="仿宋_GB2312"/>
          <w:color w:val="000000"/>
          <w:kern w:val="0"/>
          <w:sz w:val="32"/>
          <w:szCs w:val="32"/>
        </w:rPr>
        <w:t>2015</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10</w:t>
      </w:r>
      <w:r w:rsidRPr="00BF3C71">
        <w:rPr>
          <w:rFonts w:ascii="仿宋_GB2312" w:eastAsia="仿宋_GB2312" w:hAnsi="宋体" w:cs="仿宋_GB2312" w:hint="eastAsia"/>
          <w:color w:val="000000"/>
          <w:kern w:val="0"/>
          <w:sz w:val="32"/>
          <w:szCs w:val="32"/>
        </w:rPr>
        <w:t>月</w:t>
      </w:r>
      <w:r w:rsidRPr="00BF3C71">
        <w:rPr>
          <w:rFonts w:ascii="仿宋_GB2312" w:eastAsia="仿宋_GB2312" w:hAnsi="宋体" w:cs="仿宋_GB2312"/>
          <w:color w:val="000000"/>
          <w:kern w:val="0"/>
          <w:sz w:val="32"/>
          <w:szCs w:val="32"/>
        </w:rPr>
        <w:t>20</w:t>
      </w:r>
      <w:r w:rsidRPr="00BF3C71">
        <w:rPr>
          <w:rFonts w:ascii="仿宋_GB2312" w:eastAsia="仿宋_GB2312" w:hAnsi="宋体" w:cs="仿宋_GB2312" w:hint="eastAsia"/>
          <w:color w:val="000000"/>
          <w:kern w:val="0"/>
          <w:sz w:val="32"/>
          <w:szCs w:val="32"/>
        </w:rPr>
        <w:t>日至</w:t>
      </w:r>
      <w:r w:rsidRPr="00BF3C71">
        <w:rPr>
          <w:rFonts w:ascii="仿宋_GB2312" w:eastAsia="仿宋_GB2312" w:hAnsi="宋体" w:cs="仿宋_GB2312"/>
          <w:color w:val="000000"/>
          <w:kern w:val="0"/>
          <w:sz w:val="32"/>
          <w:szCs w:val="32"/>
        </w:rPr>
        <w:t>11</w:t>
      </w:r>
      <w:r w:rsidRPr="00BF3C71">
        <w:rPr>
          <w:rFonts w:ascii="仿宋_GB2312" w:eastAsia="仿宋_GB2312" w:hAnsi="宋体" w:cs="仿宋_GB2312" w:hint="eastAsia"/>
          <w:color w:val="000000"/>
          <w:kern w:val="0"/>
          <w:sz w:val="32"/>
          <w:szCs w:val="32"/>
        </w:rPr>
        <w:t>月</w:t>
      </w: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日期间报名。</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2.2016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4-6</w:t>
      </w:r>
      <w:r w:rsidRPr="00BF3C71">
        <w:rPr>
          <w:rFonts w:ascii="仿宋_GB2312" w:eastAsia="仿宋_GB2312" w:hAnsi="宋体" w:cs="仿宋_GB2312" w:hint="eastAsia"/>
          <w:color w:val="000000"/>
          <w:kern w:val="0"/>
          <w:sz w:val="32"/>
          <w:szCs w:val="32"/>
        </w:rPr>
        <w:t>月赴任的志愿者岗位须在</w:t>
      </w:r>
      <w:r w:rsidRPr="00BF3C71">
        <w:rPr>
          <w:rFonts w:ascii="仿宋_GB2312" w:eastAsia="仿宋_GB2312" w:hAnsi="宋体" w:cs="仿宋_GB2312"/>
          <w:color w:val="000000"/>
          <w:kern w:val="0"/>
          <w:sz w:val="32"/>
          <w:szCs w:val="32"/>
        </w:rPr>
        <w:t>2015</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10</w:t>
      </w:r>
      <w:r w:rsidRPr="00BF3C71">
        <w:rPr>
          <w:rFonts w:ascii="仿宋_GB2312" w:eastAsia="仿宋_GB2312" w:hAnsi="宋体" w:cs="仿宋_GB2312" w:hint="eastAsia"/>
          <w:color w:val="000000"/>
          <w:kern w:val="0"/>
          <w:sz w:val="32"/>
          <w:szCs w:val="32"/>
        </w:rPr>
        <w:t>月</w:t>
      </w:r>
      <w:r w:rsidRPr="00BF3C71">
        <w:rPr>
          <w:rFonts w:ascii="仿宋_GB2312" w:eastAsia="仿宋_GB2312" w:hAnsi="宋体" w:cs="仿宋_GB2312"/>
          <w:color w:val="000000"/>
          <w:kern w:val="0"/>
          <w:sz w:val="32"/>
          <w:szCs w:val="32"/>
        </w:rPr>
        <w:t>20</w:t>
      </w:r>
      <w:r w:rsidRPr="00BF3C71">
        <w:rPr>
          <w:rFonts w:ascii="仿宋_GB2312" w:eastAsia="仿宋_GB2312" w:hAnsi="宋体" w:cs="仿宋_GB2312" w:hint="eastAsia"/>
          <w:color w:val="000000"/>
          <w:kern w:val="0"/>
          <w:sz w:val="32"/>
          <w:szCs w:val="32"/>
        </w:rPr>
        <w:t>日至</w:t>
      </w:r>
      <w:r w:rsidRPr="00BF3C71">
        <w:rPr>
          <w:rFonts w:ascii="仿宋_GB2312" w:eastAsia="仿宋_GB2312" w:hAnsi="宋体" w:cs="仿宋_GB2312"/>
          <w:color w:val="000000"/>
          <w:kern w:val="0"/>
          <w:sz w:val="32"/>
          <w:szCs w:val="32"/>
        </w:rPr>
        <w:t>11</w:t>
      </w:r>
      <w:r w:rsidRPr="00BF3C71">
        <w:rPr>
          <w:rFonts w:ascii="仿宋_GB2312" w:eastAsia="仿宋_GB2312" w:hAnsi="宋体" w:cs="仿宋_GB2312" w:hint="eastAsia"/>
          <w:color w:val="000000"/>
          <w:kern w:val="0"/>
          <w:sz w:val="32"/>
          <w:szCs w:val="32"/>
        </w:rPr>
        <w:t>月</w:t>
      </w:r>
      <w:r w:rsidRPr="00BF3C71">
        <w:rPr>
          <w:rFonts w:ascii="仿宋_GB2312" w:eastAsia="仿宋_GB2312" w:hAnsi="宋体" w:cs="仿宋_GB2312"/>
          <w:color w:val="000000"/>
          <w:kern w:val="0"/>
          <w:sz w:val="32"/>
          <w:szCs w:val="32"/>
        </w:rPr>
        <w:t>15</w:t>
      </w:r>
      <w:r w:rsidRPr="00BF3C71">
        <w:rPr>
          <w:rFonts w:ascii="仿宋_GB2312" w:eastAsia="仿宋_GB2312" w:hAnsi="宋体" w:cs="仿宋_GB2312" w:hint="eastAsia"/>
          <w:color w:val="000000"/>
          <w:kern w:val="0"/>
          <w:sz w:val="32"/>
          <w:szCs w:val="32"/>
        </w:rPr>
        <w:t>日期间报名。</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3.2016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7-12</w:t>
      </w:r>
      <w:r w:rsidRPr="00BF3C71">
        <w:rPr>
          <w:rFonts w:ascii="仿宋_GB2312" w:eastAsia="仿宋_GB2312" w:hAnsi="宋体" w:cs="仿宋_GB2312" w:hint="eastAsia"/>
          <w:color w:val="000000"/>
          <w:kern w:val="0"/>
          <w:sz w:val="32"/>
          <w:szCs w:val="32"/>
        </w:rPr>
        <w:t>月赴任的志愿者岗位预计在</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3</w:t>
      </w:r>
      <w:r w:rsidRPr="00BF3C71">
        <w:rPr>
          <w:rFonts w:ascii="仿宋_GB2312" w:eastAsia="仿宋_GB2312" w:hAnsi="宋体" w:cs="仿宋_GB2312" w:hint="eastAsia"/>
          <w:color w:val="000000"/>
          <w:kern w:val="0"/>
          <w:sz w:val="32"/>
          <w:szCs w:val="32"/>
        </w:rPr>
        <w:t>月上旬报名</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（二）报名对象</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年本科及以上应届毕业生，在读研究生，在职教师，回国志愿者（回国志愿者须有推荐单位）。掌握赴任国语言、专业为汉语国际教育、具有教学经验和品学兼优的学生干部优先。</w:t>
      </w:r>
    </w:p>
    <w:p w:rsidR="00F91CAD" w:rsidRPr="00BF3C71" w:rsidRDefault="00F91CAD" w:rsidP="00BF3C71">
      <w:pPr>
        <w:widowControl/>
        <w:shd w:val="clear" w:color="auto" w:fill="FFFFFF"/>
        <w:spacing w:line="500" w:lineRule="atLeast"/>
        <w:ind w:left="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（三）报名条件</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详见附件岗位信息表。需注意的问题</w:t>
      </w: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除个别孔子学院（课堂）岗位面向全国各类学校招募外，</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年上半年孔院志愿者只面向中方合作院校招募，非合作院校学生不要申请；</w:t>
      </w:r>
      <w:r w:rsidRPr="00BF3C71">
        <w:rPr>
          <w:rFonts w:ascii="仿宋_GB2312" w:eastAsia="仿宋_GB2312" w:hAnsi="宋体" w:cs="仿宋_GB2312"/>
          <w:color w:val="000000"/>
          <w:kern w:val="0"/>
          <w:sz w:val="32"/>
          <w:szCs w:val="32"/>
        </w:rPr>
        <w:t>2.</w:t>
      </w:r>
      <w:r w:rsidRPr="00BF3C71">
        <w:rPr>
          <w:rFonts w:ascii="仿宋_GB2312" w:eastAsia="仿宋_GB2312" w:hAnsi="宋体" w:cs="仿宋_GB2312" w:hint="eastAsia"/>
          <w:color w:val="000000"/>
          <w:kern w:val="0"/>
          <w:sz w:val="32"/>
          <w:szCs w:val="32"/>
        </w:rPr>
        <w:t>美国大学理事会项目岗位要求的每一条都必须严格符合，达不到要求条件的无法办理签证。其中三年全职教学经验指大学本科或研究生毕业后全职工作的经验，在读期间的工作经历不认可为全职（在读期间作为汉办汉语教师志愿者在国外任教的工作经历认可为全职）；</w:t>
      </w:r>
      <w:r>
        <w:rPr>
          <w:rFonts w:ascii="仿宋_GB2312" w:eastAsia="仿宋_GB2312" w:hAnsi="宋体" w:cs="仿宋_GB2312"/>
          <w:color w:val="000000"/>
          <w:kern w:val="0"/>
          <w:sz w:val="32"/>
          <w:szCs w:val="32"/>
        </w:rPr>
        <w:t>3.</w:t>
      </w:r>
      <w:r>
        <w:rPr>
          <w:rFonts w:ascii="仿宋_GB2312" w:eastAsia="仿宋_GB2312" w:hAnsi="宋体" w:cs="仿宋_GB2312" w:hint="eastAsia"/>
          <w:color w:val="000000"/>
          <w:kern w:val="0"/>
          <w:sz w:val="32"/>
          <w:szCs w:val="32"/>
        </w:rPr>
        <w:t>根据签字要求，韩国上半年普通志愿者和孔院志愿者、日本孔院志愿者皆要求赴任前已经获得学士学位，因此</w:t>
      </w:r>
      <w:r>
        <w:rPr>
          <w:rFonts w:ascii="仿宋_GB2312" w:eastAsia="仿宋_GB2312" w:hAnsi="宋体" w:cs="仿宋_GB2312"/>
          <w:color w:val="000000"/>
          <w:kern w:val="0"/>
          <w:sz w:val="32"/>
          <w:szCs w:val="32"/>
        </w:rPr>
        <w:t>2016</w:t>
      </w:r>
      <w:r>
        <w:rPr>
          <w:rFonts w:ascii="仿宋_GB2312" w:eastAsia="仿宋_GB2312" w:hAnsi="宋体" w:cs="仿宋_GB2312" w:hint="eastAsia"/>
          <w:color w:val="000000"/>
          <w:kern w:val="0"/>
          <w:sz w:val="32"/>
          <w:szCs w:val="32"/>
        </w:rPr>
        <w:t>年本科应届毕业生无法参加韩、日上述项目；</w:t>
      </w:r>
      <w:r>
        <w:rPr>
          <w:rFonts w:ascii="仿宋_GB2312" w:eastAsia="仿宋_GB2312" w:hAnsi="宋体" w:cs="仿宋_GB2312"/>
          <w:color w:val="000000"/>
          <w:kern w:val="0"/>
          <w:sz w:val="32"/>
          <w:szCs w:val="32"/>
        </w:rPr>
        <w:t>4</w:t>
      </w:r>
      <w:r w:rsidRPr="00BF3C71">
        <w:rPr>
          <w:rFonts w:ascii="仿宋_GB2312" w:eastAsia="仿宋_GB2312" w:hAnsi="宋体" w:cs="仿宋_GB2312"/>
          <w:color w:val="000000"/>
          <w:kern w:val="0"/>
          <w:sz w:val="32"/>
          <w:szCs w:val="32"/>
        </w:rPr>
        <w:t>.</w:t>
      </w:r>
      <w:r w:rsidRPr="00BF3C71">
        <w:rPr>
          <w:rFonts w:ascii="仿宋_GB2312" w:eastAsia="仿宋_GB2312" w:hAnsi="宋体" w:cs="仿宋_GB2312" w:hint="eastAsia"/>
          <w:color w:val="000000"/>
          <w:kern w:val="0"/>
          <w:sz w:val="32"/>
          <w:szCs w:val="32"/>
        </w:rPr>
        <w:t>合同制在职教师，须提交加盖骑缝公章的劳动合同复印件，且合同有效期限必须覆盖所报岗位的任期</w:t>
      </w:r>
      <w:r>
        <w:rPr>
          <w:rFonts w:ascii="仿宋_GB2312" w:eastAsia="仿宋_GB2312" w:hAnsi="宋体" w:cs="仿宋_GB2312" w:hint="eastAsia"/>
          <w:color w:val="000000"/>
          <w:kern w:val="0"/>
          <w:sz w:val="32"/>
          <w:szCs w:val="32"/>
        </w:rPr>
        <w:t>。</w:t>
      </w:r>
    </w:p>
    <w:p w:rsidR="00F91CAD" w:rsidRPr="00BF3C71" w:rsidRDefault="00F91CAD" w:rsidP="00BF3C71">
      <w:pPr>
        <w:widowControl/>
        <w:shd w:val="clear" w:color="auto" w:fill="FFFFFF"/>
        <w:spacing w:line="500" w:lineRule="atLeast"/>
        <w:ind w:left="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（四）报名程序</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登录《汉语教师志愿者项目在线管理平台》（以下简称管理平台）</w:t>
      </w:r>
      <w:r w:rsidRPr="00BF3C71">
        <w:rPr>
          <w:rFonts w:ascii="仿宋_GB2312" w:eastAsia="仿宋_GB2312" w:hAnsi="宋体" w:cs="仿宋_GB2312"/>
          <w:color w:val="000000"/>
          <w:kern w:val="0"/>
          <w:sz w:val="32"/>
          <w:szCs w:val="32"/>
        </w:rPr>
        <w:t>vct.hanban.org</w:t>
      </w:r>
      <w:r w:rsidRPr="00BF3C71">
        <w:rPr>
          <w:rFonts w:ascii="仿宋_GB2312" w:eastAsia="仿宋_GB2312" w:hAnsi="宋体" w:cs="仿宋_GB2312" w:hint="eastAsia"/>
          <w:color w:val="000000"/>
          <w:kern w:val="0"/>
          <w:sz w:val="32"/>
          <w:szCs w:val="32"/>
        </w:rPr>
        <w:t>，注册新用户，填写基本信息。</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2.</w:t>
      </w:r>
      <w:r w:rsidRPr="00BF3C71">
        <w:rPr>
          <w:rFonts w:ascii="仿宋_GB2312" w:eastAsia="仿宋_GB2312" w:hAnsi="宋体" w:cs="仿宋_GB2312" w:hint="eastAsia"/>
          <w:color w:val="000000"/>
          <w:kern w:val="0"/>
          <w:sz w:val="32"/>
          <w:szCs w:val="32"/>
        </w:rPr>
        <w:t>选择岗位，填写中、英文《汉语教师志愿者报名申请表》（以下简称《申请表》）和《汉语教师志愿者综合情况审核表》（以下简称《审核表》）并在线提交。</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3.</w:t>
      </w:r>
      <w:r w:rsidRPr="00BF3C71">
        <w:rPr>
          <w:rFonts w:ascii="仿宋_GB2312" w:eastAsia="仿宋_GB2312" w:hAnsi="宋体" w:cs="仿宋_GB2312" w:hint="eastAsia"/>
          <w:color w:val="000000"/>
          <w:kern w:val="0"/>
          <w:sz w:val="32"/>
          <w:szCs w:val="32"/>
        </w:rPr>
        <w:t>在线生成</w:t>
      </w:r>
      <w:r w:rsidRPr="00BF3C71">
        <w:rPr>
          <w:rFonts w:ascii="仿宋_GB2312" w:eastAsia="仿宋_GB2312" w:hAnsi="宋体" w:cs="仿宋_GB2312"/>
          <w:color w:val="000000"/>
          <w:kern w:val="0"/>
          <w:sz w:val="32"/>
          <w:szCs w:val="32"/>
        </w:rPr>
        <w:t>PDF</w:t>
      </w:r>
      <w:r w:rsidRPr="00BF3C71">
        <w:rPr>
          <w:rFonts w:ascii="仿宋_GB2312" w:eastAsia="仿宋_GB2312" w:hAnsi="宋体" w:cs="仿宋_GB2312" w:hint="eastAsia"/>
          <w:color w:val="000000"/>
          <w:kern w:val="0"/>
          <w:sz w:val="32"/>
          <w:szCs w:val="32"/>
        </w:rPr>
        <w:t>版中、英文《申请表》，打印、本人签字后，在线上传提交。在线生成</w:t>
      </w:r>
      <w:r w:rsidRPr="00BF3C71">
        <w:rPr>
          <w:rFonts w:ascii="仿宋_GB2312" w:eastAsia="仿宋_GB2312" w:hAnsi="宋体" w:cs="仿宋_GB2312"/>
          <w:color w:val="000000"/>
          <w:kern w:val="0"/>
          <w:sz w:val="32"/>
          <w:szCs w:val="32"/>
        </w:rPr>
        <w:t>PDF</w:t>
      </w:r>
      <w:r w:rsidRPr="00BF3C71">
        <w:rPr>
          <w:rFonts w:ascii="仿宋_GB2312" w:eastAsia="仿宋_GB2312" w:hAnsi="宋体" w:cs="仿宋_GB2312" w:hint="eastAsia"/>
          <w:color w:val="000000"/>
          <w:kern w:val="0"/>
          <w:sz w:val="32"/>
          <w:szCs w:val="32"/>
        </w:rPr>
        <w:t>版《审核表》，打印、本人签字，交所在单位。</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4.</w:t>
      </w:r>
      <w:r w:rsidRPr="00BF3C71">
        <w:rPr>
          <w:rFonts w:ascii="仿宋_GB2312" w:eastAsia="仿宋_GB2312" w:hAnsi="宋体" w:cs="仿宋_GB2312" w:hint="eastAsia"/>
          <w:color w:val="000000"/>
          <w:kern w:val="0"/>
          <w:sz w:val="32"/>
          <w:szCs w:val="32"/>
        </w:rPr>
        <w:t>将签字版中、英文《申请表》《审核表》原件</w:t>
      </w: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份、学历学位（大学四年级在读学生出具在读证明）、普通话、外语证书等材料原件及</w:t>
      </w: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份复印件提交所在单位审核。各单位审核合格后在《审核表》派出单位意见一栏由主管领导签名并加盖公章，将签字盖章后的《审核表》报送至黑龙江省汉语国际推广教师培训中心（其余材料各单位留存备查），有志愿者项目在线管理平台账号的单位还需同时完成网上审核推荐的操作。（注：如网报信息填写有误，各高校有志愿者项目在线管理平台账号的可拨打本校报名电话申请驳回，无账号的请拨打</w:t>
      </w:r>
      <w:r w:rsidRPr="00BF3C71">
        <w:rPr>
          <w:rFonts w:ascii="仿宋_GB2312" w:eastAsia="仿宋_GB2312" w:hAnsi="宋体" w:cs="仿宋_GB2312"/>
          <w:color w:val="000000"/>
          <w:kern w:val="0"/>
          <w:sz w:val="32"/>
          <w:szCs w:val="32"/>
        </w:rPr>
        <w:t>0451-88060287</w:t>
      </w:r>
      <w:r w:rsidRPr="00BF3C71">
        <w:rPr>
          <w:rFonts w:ascii="仿宋_GB2312" w:eastAsia="仿宋_GB2312" w:hAnsi="宋体" w:cs="仿宋_GB2312" w:hint="eastAsia"/>
          <w:color w:val="000000"/>
          <w:kern w:val="0"/>
          <w:sz w:val="32"/>
          <w:szCs w:val="32"/>
        </w:rPr>
        <w:t>申请驳回）</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5.</w:t>
      </w:r>
      <w:r w:rsidRPr="00BF3C71">
        <w:rPr>
          <w:rFonts w:ascii="仿宋_GB2312" w:eastAsia="仿宋_GB2312" w:hAnsi="宋体" w:cs="仿宋_GB2312" w:hint="eastAsia"/>
          <w:color w:val="000000"/>
          <w:kern w:val="0"/>
          <w:sz w:val="32"/>
          <w:szCs w:val="32"/>
        </w:rPr>
        <w:t>报名材料由黑龙江省汉语国际推广教师培训中心负责初审并交省教育厅国际合作与交流处审核后推荐给国家汉办。</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6.</w:t>
      </w:r>
      <w:r w:rsidRPr="00BF3C71">
        <w:rPr>
          <w:rFonts w:ascii="仿宋_GB2312" w:eastAsia="仿宋_GB2312" w:hAnsi="宋体" w:cs="仿宋_GB2312" w:hint="eastAsia"/>
          <w:color w:val="000000"/>
          <w:kern w:val="0"/>
          <w:sz w:val="32"/>
          <w:szCs w:val="32"/>
        </w:rPr>
        <w:t>国家汉办综合评审后确定参加考试人选（候选人）。</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全部申请过程节点均会得到通知，请关注管理平台及注册邮箱通知，保持手机畅通。</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三、选拔</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志愿者候选人须参加国家汉办统一组织的选拔考试，主要考察专业知识、教学技能、跨文化交际能力、外语沟通能力和心理素质等。国家汉办将根据项目要求分期分批组织选拔考试。</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年上半年赴任的志愿者岗位考试时间将在</w:t>
      </w:r>
      <w:r w:rsidRPr="00BF3C71">
        <w:rPr>
          <w:rFonts w:ascii="仿宋_GB2312" w:eastAsia="仿宋_GB2312" w:hAnsi="宋体" w:cs="仿宋_GB2312"/>
          <w:color w:val="000000"/>
          <w:kern w:val="0"/>
          <w:sz w:val="32"/>
          <w:szCs w:val="32"/>
        </w:rPr>
        <w:t>2015</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11</w:t>
      </w:r>
      <w:r w:rsidRPr="00BF3C71">
        <w:rPr>
          <w:rFonts w:ascii="仿宋_GB2312" w:eastAsia="仿宋_GB2312" w:hAnsi="宋体" w:cs="仿宋_GB2312" w:hint="eastAsia"/>
          <w:color w:val="000000"/>
          <w:kern w:val="0"/>
          <w:sz w:val="32"/>
          <w:szCs w:val="32"/>
        </w:rPr>
        <w:t>月中旬、</w:t>
      </w:r>
      <w:r w:rsidRPr="00BF3C71">
        <w:rPr>
          <w:rFonts w:ascii="仿宋_GB2312" w:eastAsia="仿宋_GB2312" w:hAnsi="宋体" w:cs="仿宋_GB2312"/>
          <w:color w:val="000000"/>
          <w:kern w:val="0"/>
          <w:sz w:val="32"/>
          <w:szCs w:val="32"/>
        </w:rPr>
        <w:t>2015</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12</w:t>
      </w:r>
      <w:r w:rsidRPr="00BF3C71">
        <w:rPr>
          <w:rFonts w:ascii="仿宋_GB2312" w:eastAsia="仿宋_GB2312" w:hAnsi="宋体" w:cs="仿宋_GB2312" w:hint="eastAsia"/>
          <w:color w:val="000000"/>
          <w:kern w:val="0"/>
          <w:sz w:val="32"/>
          <w:szCs w:val="32"/>
        </w:rPr>
        <w:t>月至</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月期间进行，</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年下半年志愿者岗位考试时间将在</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4</w:t>
      </w:r>
      <w:r w:rsidRPr="00BF3C71">
        <w:rPr>
          <w:rFonts w:ascii="仿宋_GB2312" w:eastAsia="仿宋_GB2312" w:hAnsi="宋体" w:cs="仿宋_GB2312" w:hint="eastAsia"/>
          <w:color w:val="000000"/>
          <w:kern w:val="0"/>
          <w:sz w:val="32"/>
          <w:szCs w:val="32"/>
        </w:rPr>
        <w:t>月至</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6</w:t>
      </w:r>
      <w:r w:rsidRPr="00BF3C71">
        <w:rPr>
          <w:rFonts w:ascii="仿宋_GB2312" w:eastAsia="仿宋_GB2312" w:hAnsi="宋体" w:cs="仿宋_GB2312" w:hint="eastAsia"/>
          <w:color w:val="000000"/>
          <w:kern w:val="0"/>
          <w:sz w:val="32"/>
          <w:szCs w:val="32"/>
        </w:rPr>
        <w:t>月期间进行，具体安排另行通知。</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四、培训</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国家汉办将根据岗位需求和选拔考试成绩确定参加储备培训人员名单。储备培训将根据项目要求分期分批进行，具体安排另行通知。</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五、录取</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国家汉办根据最终确认的岗位需求数量、选拔考试及培训综合考核成绩确定录取名单。</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六、派出</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志愿者派出时间根据各岗位具体要求确定，任期通常为一学年，考核合格者可申请延期，最多不超过三年。派出前，由推荐单位与志愿者签署《汉语教师志愿者出国任教协议书》。</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七、待遇</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志愿者的生活津贴、住宿、保险、国际旅费等待遇按照国家有关规定执行。</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根据《教育部办公厅关于做好普通高等学校毕业生赴国外担任汉语教师志愿者服务期满相关工作的通知》（教学厅</w:t>
      </w:r>
      <w:r w:rsidRPr="00BF3C71">
        <w:rPr>
          <w:rFonts w:ascii="仿宋_GB2312" w:eastAsia="仿宋_GB2312" w:hAnsi="宋体" w:cs="仿宋_GB2312"/>
          <w:color w:val="000000"/>
          <w:kern w:val="0"/>
          <w:sz w:val="32"/>
          <w:szCs w:val="32"/>
        </w:rPr>
        <w:t>[2012]3</w:t>
      </w:r>
      <w:r w:rsidRPr="00BF3C71">
        <w:rPr>
          <w:rFonts w:ascii="仿宋_GB2312" w:eastAsia="仿宋_GB2312" w:hAnsi="宋体" w:cs="仿宋_GB2312" w:hint="eastAsia"/>
          <w:color w:val="000000"/>
          <w:kern w:val="0"/>
          <w:sz w:val="32"/>
          <w:szCs w:val="32"/>
        </w:rPr>
        <w:t>号），志愿者在保留应届毕业生待遇、保留硕士研究生入学资格和学籍、报考硕士研究生初试加分、申请国家公派留学项目优先录取、申请国家公派出国教师和孔子学院专职教师优先录用等方面享受优惠政策。</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八、报送材料</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各单位报送材料地点：黑龙江省汉语国际推广教师培训中心（哈尔滨师范大学江北校区行知楼</w:t>
      </w:r>
      <w:r w:rsidRPr="00BF3C71">
        <w:rPr>
          <w:rFonts w:ascii="仿宋_GB2312" w:eastAsia="仿宋_GB2312" w:hAnsi="宋体" w:cs="仿宋_GB2312"/>
          <w:color w:val="000000"/>
          <w:kern w:val="0"/>
          <w:sz w:val="32"/>
          <w:szCs w:val="32"/>
        </w:rPr>
        <w:t>845</w:t>
      </w:r>
      <w:r w:rsidRPr="00BF3C71">
        <w:rPr>
          <w:rFonts w:ascii="仿宋_GB2312" w:eastAsia="仿宋_GB2312" w:hAnsi="宋体" w:cs="仿宋_GB2312" w:hint="eastAsia"/>
          <w:color w:val="000000"/>
          <w:kern w:val="0"/>
          <w:sz w:val="32"/>
          <w:szCs w:val="32"/>
        </w:rPr>
        <w:t>室）</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报送时间：</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1</w:t>
      </w:r>
      <w:r w:rsidRPr="00BF3C71">
        <w:rPr>
          <w:rFonts w:ascii="仿宋_GB2312" w:eastAsia="仿宋_GB2312" w:hAnsi="宋体" w:cs="仿宋_GB2312" w:hint="eastAsia"/>
          <w:color w:val="000000"/>
          <w:kern w:val="0"/>
          <w:sz w:val="32"/>
          <w:szCs w:val="32"/>
        </w:rPr>
        <w:t>．</w:t>
      </w:r>
      <w:r w:rsidRPr="00BF3C71">
        <w:rPr>
          <w:rFonts w:ascii="仿宋_GB2312" w:eastAsia="仿宋_GB2312" w:hAnsi="宋体" w:cs="仿宋_GB2312"/>
          <w:color w:val="000000"/>
          <w:kern w:val="0"/>
          <w:sz w:val="32"/>
          <w:szCs w:val="32"/>
        </w:rPr>
        <w:t>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1-3</w:t>
      </w:r>
      <w:r w:rsidRPr="00BF3C71">
        <w:rPr>
          <w:rFonts w:ascii="仿宋_GB2312" w:eastAsia="仿宋_GB2312" w:hAnsi="宋体" w:cs="仿宋_GB2312" w:hint="eastAsia"/>
          <w:color w:val="000000"/>
          <w:kern w:val="0"/>
          <w:sz w:val="32"/>
          <w:szCs w:val="32"/>
        </w:rPr>
        <w:t>月赴任的志愿者岗位须在</w:t>
      </w:r>
      <w:r w:rsidRPr="00BF3C71">
        <w:rPr>
          <w:rFonts w:ascii="仿宋_GB2312" w:eastAsia="仿宋_GB2312" w:hAnsi="宋体" w:cs="仿宋_GB2312"/>
          <w:color w:val="000000"/>
          <w:kern w:val="0"/>
          <w:sz w:val="32"/>
          <w:szCs w:val="32"/>
        </w:rPr>
        <w:t>11</w:t>
      </w:r>
      <w:r w:rsidRPr="00BF3C71">
        <w:rPr>
          <w:rFonts w:ascii="仿宋_GB2312" w:eastAsia="仿宋_GB2312" w:hAnsi="宋体" w:cs="仿宋_GB2312" w:hint="eastAsia"/>
          <w:color w:val="000000"/>
          <w:kern w:val="0"/>
          <w:sz w:val="32"/>
          <w:szCs w:val="32"/>
        </w:rPr>
        <w:t>月</w:t>
      </w:r>
      <w:r w:rsidRPr="00BF3C71">
        <w:rPr>
          <w:rFonts w:ascii="仿宋_GB2312" w:eastAsia="仿宋_GB2312" w:hAnsi="宋体" w:cs="仿宋_GB2312"/>
          <w:color w:val="000000"/>
          <w:kern w:val="0"/>
          <w:sz w:val="32"/>
          <w:szCs w:val="32"/>
        </w:rPr>
        <w:t>2</w:t>
      </w:r>
      <w:r w:rsidRPr="00BF3C71">
        <w:rPr>
          <w:rFonts w:ascii="仿宋_GB2312" w:eastAsia="仿宋_GB2312" w:hAnsi="宋体" w:cs="仿宋_GB2312" w:hint="eastAsia"/>
          <w:color w:val="000000"/>
          <w:kern w:val="0"/>
          <w:sz w:val="32"/>
          <w:szCs w:val="32"/>
        </w:rPr>
        <w:t>日上报</w:t>
      </w:r>
      <w:r w:rsidRPr="00BF3C71">
        <w:rPr>
          <w:rFonts w:ascii="仿宋_GB2312" w:eastAsia="仿宋_GB2312" w:hAnsi="宋体" w:cs="仿宋_GB2312"/>
          <w:color w:val="000000"/>
          <w:kern w:val="0"/>
          <w:sz w:val="32"/>
          <w:szCs w:val="32"/>
        </w:rPr>
        <w:t>;</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color w:val="000000"/>
          <w:kern w:val="0"/>
          <w:sz w:val="32"/>
          <w:szCs w:val="32"/>
        </w:rPr>
        <w:t>2.2016</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4-6</w:t>
      </w:r>
      <w:r w:rsidRPr="00BF3C71">
        <w:rPr>
          <w:rFonts w:ascii="仿宋_GB2312" w:eastAsia="仿宋_GB2312" w:hAnsi="宋体" w:cs="仿宋_GB2312" w:hint="eastAsia"/>
          <w:color w:val="000000"/>
          <w:kern w:val="0"/>
          <w:sz w:val="32"/>
          <w:szCs w:val="32"/>
        </w:rPr>
        <w:t>月赴任的志愿者岗位须在</w:t>
      </w:r>
      <w:r w:rsidRPr="00BF3C71">
        <w:rPr>
          <w:rFonts w:ascii="仿宋_GB2312" w:eastAsia="仿宋_GB2312" w:hAnsi="宋体" w:cs="仿宋_GB2312"/>
          <w:color w:val="000000"/>
          <w:kern w:val="0"/>
          <w:sz w:val="32"/>
          <w:szCs w:val="32"/>
        </w:rPr>
        <w:t>11</w:t>
      </w:r>
      <w:r w:rsidRPr="00BF3C71">
        <w:rPr>
          <w:rFonts w:ascii="仿宋_GB2312" w:eastAsia="仿宋_GB2312" w:hAnsi="宋体" w:cs="仿宋_GB2312" w:hint="eastAsia"/>
          <w:color w:val="000000"/>
          <w:kern w:val="0"/>
          <w:sz w:val="32"/>
          <w:szCs w:val="32"/>
        </w:rPr>
        <w:t>月</w:t>
      </w:r>
      <w:r w:rsidRPr="00BF3C71">
        <w:rPr>
          <w:rFonts w:ascii="仿宋_GB2312" w:eastAsia="仿宋_GB2312" w:hAnsi="宋体" w:cs="仿宋_GB2312"/>
          <w:color w:val="000000"/>
          <w:kern w:val="0"/>
          <w:sz w:val="32"/>
          <w:szCs w:val="32"/>
        </w:rPr>
        <w:t>17</w:t>
      </w:r>
      <w:r w:rsidRPr="00BF3C71">
        <w:rPr>
          <w:rFonts w:ascii="仿宋_GB2312" w:eastAsia="仿宋_GB2312" w:hAnsi="宋体" w:cs="仿宋_GB2312" w:hint="eastAsia"/>
          <w:color w:val="000000"/>
          <w:kern w:val="0"/>
          <w:sz w:val="32"/>
          <w:szCs w:val="32"/>
        </w:rPr>
        <w:t>日上报；</w:t>
      </w:r>
      <w:r w:rsidRPr="00BF3C71">
        <w:rPr>
          <w:rFonts w:ascii="仿宋_GB2312" w:eastAsia="仿宋_GB2312" w:hAnsi="宋体"/>
          <w:color w:val="000000"/>
          <w:kern w:val="0"/>
          <w:sz w:val="32"/>
          <w:szCs w:val="32"/>
        </w:rPr>
        <w:t> </w:t>
      </w:r>
    </w:p>
    <w:p w:rsidR="00F91CAD" w:rsidRPr="00BF3C71" w:rsidRDefault="00F91CAD" w:rsidP="00BF3C71">
      <w:pPr>
        <w:widowControl/>
        <w:shd w:val="clear" w:color="auto" w:fill="FFFFFF"/>
        <w:spacing w:line="500" w:lineRule="atLeast"/>
        <w:ind w:firstLine="643"/>
        <w:jc w:val="left"/>
        <w:rPr>
          <w:rFonts w:ascii="瀹嬩綋" w:eastAsia="瀹嬩綋" w:hAnsi="宋体"/>
          <w:color w:val="000000"/>
          <w:kern w:val="0"/>
        </w:rPr>
      </w:pPr>
      <w:r w:rsidRPr="00BF3C71">
        <w:rPr>
          <w:rFonts w:ascii="仿宋_GB2312" w:eastAsia="仿宋_GB2312" w:hAnsi="宋体" w:cs="仿宋_GB2312" w:hint="eastAsia"/>
          <w:b/>
          <w:bCs/>
          <w:color w:val="000000"/>
          <w:kern w:val="0"/>
          <w:sz w:val="32"/>
          <w:szCs w:val="32"/>
        </w:rPr>
        <w:t>九、联系方式</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黑龙江省教育厅国际合作与交流处</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赵雷</w:t>
      </w:r>
      <w:r w:rsidRPr="00BF3C71">
        <w:rPr>
          <w:rFonts w:ascii="仿宋_GB2312" w:eastAsia="仿宋_GB2312" w:hAnsi="宋体"/>
          <w:color w:val="000000"/>
          <w:kern w:val="0"/>
          <w:sz w:val="32"/>
          <w:szCs w:val="32"/>
        </w:rPr>
        <w:t>  </w:t>
      </w:r>
      <w:r w:rsidRPr="00BF3C71">
        <w:rPr>
          <w:rFonts w:ascii="仿宋_GB2312" w:eastAsia="仿宋_GB2312" w:hAnsi="宋体" w:cs="仿宋_GB2312" w:hint="eastAsia"/>
          <w:color w:val="000000"/>
          <w:kern w:val="0"/>
          <w:sz w:val="32"/>
          <w:szCs w:val="32"/>
        </w:rPr>
        <w:t>电话：</w:t>
      </w:r>
      <w:r w:rsidRPr="00BF3C71">
        <w:rPr>
          <w:rFonts w:ascii="仿宋_GB2312" w:eastAsia="仿宋_GB2312" w:hAnsi="宋体" w:cs="仿宋_GB2312"/>
          <w:color w:val="000000"/>
          <w:kern w:val="0"/>
          <w:sz w:val="32"/>
          <w:szCs w:val="32"/>
        </w:rPr>
        <w:t>0451-53606273</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黑龙江省汉语国际推广教师培训中心</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吕友益、刘丹妮</w:t>
      </w:r>
      <w:r w:rsidRPr="00BF3C71">
        <w:rPr>
          <w:rFonts w:ascii="仿宋_GB2312" w:eastAsia="仿宋_GB2312" w:hAnsi="宋体"/>
          <w:color w:val="000000"/>
          <w:kern w:val="0"/>
          <w:sz w:val="32"/>
          <w:szCs w:val="32"/>
        </w:rPr>
        <w:t>  </w:t>
      </w:r>
      <w:r w:rsidRPr="00BF3C71">
        <w:rPr>
          <w:rFonts w:ascii="仿宋_GB2312" w:eastAsia="仿宋_GB2312" w:hAnsi="宋体" w:cs="仿宋_GB2312" w:hint="eastAsia"/>
          <w:color w:val="000000"/>
          <w:kern w:val="0"/>
          <w:sz w:val="32"/>
          <w:szCs w:val="32"/>
        </w:rPr>
        <w:t>电话：</w:t>
      </w:r>
      <w:r w:rsidRPr="00BF3C71">
        <w:rPr>
          <w:rFonts w:ascii="仿宋_GB2312" w:eastAsia="仿宋_GB2312" w:hAnsi="宋体" w:cs="仿宋_GB2312"/>
          <w:color w:val="000000"/>
          <w:kern w:val="0"/>
          <w:sz w:val="32"/>
          <w:szCs w:val="32"/>
        </w:rPr>
        <w:t>0451-88060287</w:t>
      </w:r>
      <w:r w:rsidRPr="00BF3C71">
        <w:rPr>
          <w:rFonts w:ascii="仿宋_GB2312" w:eastAsia="仿宋_GB2312" w:hAnsi="宋体" w:cs="仿宋_GB2312" w:hint="eastAsia"/>
          <w:color w:val="000000"/>
          <w:kern w:val="0"/>
          <w:sz w:val="32"/>
          <w:szCs w:val="32"/>
        </w:rPr>
        <w:t>；</w:t>
      </w:r>
      <w:r w:rsidRPr="00BF3C71">
        <w:rPr>
          <w:rFonts w:ascii="仿宋_GB2312" w:eastAsia="仿宋_GB2312" w:hAnsi="宋体" w:cs="仿宋_GB2312"/>
          <w:color w:val="000000"/>
          <w:kern w:val="0"/>
          <w:sz w:val="32"/>
          <w:szCs w:val="32"/>
        </w:rPr>
        <w:t>0451-88060295</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olor w:val="000000"/>
          <w:kern w:val="0"/>
          <w:sz w:val="32"/>
          <w:szCs w:val="32"/>
        </w:rPr>
        <w:t> </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s="仿宋_GB2312" w:hint="eastAsia"/>
          <w:color w:val="000000"/>
          <w:kern w:val="0"/>
          <w:sz w:val="32"/>
          <w:szCs w:val="32"/>
        </w:rPr>
        <w:t>附件：</w:t>
      </w:r>
      <w:r w:rsidRPr="00BF3C71">
        <w:rPr>
          <w:rFonts w:ascii="仿宋_GB2312" w:eastAsia="仿宋_GB2312" w:hAnsi="宋体" w:cs="仿宋_GB2312"/>
          <w:color w:val="000000"/>
          <w:kern w:val="0"/>
          <w:sz w:val="32"/>
          <w:szCs w:val="32"/>
        </w:rPr>
        <w:t>1.2016</w:t>
      </w:r>
      <w:r w:rsidRPr="00BF3C71">
        <w:rPr>
          <w:rFonts w:ascii="仿宋_GB2312" w:eastAsia="仿宋_GB2312" w:hAnsi="宋体" w:cs="仿宋_GB2312" w:hint="eastAsia"/>
          <w:color w:val="000000"/>
          <w:kern w:val="0"/>
          <w:sz w:val="32"/>
          <w:szCs w:val="32"/>
        </w:rPr>
        <w:t>年赴孔院（课堂）志愿者岗位信息表</w:t>
      </w:r>
    </w:p>
    <w:p w:rsidR="00F91CAD" w:rsidRPr="00BF3C71" w:rsidRDefault="00F91CAD" w:rsidP="00BF3C71">
      <w:pPr>
        <w:widowControl/>
        <w:shd w:val="clear" w:color="auto" w:fill="FFFFFF"/>
        <w:spacing w:line="500" w:lineRule="atLeast"/>
        <w:ind w:firstLine="640"/>
        <w:jc w:val="left"/>
        <w:rPr>
          <w:rFonts w:ascii="瀹嬩綋" w:eastAsia="瀹嬩綋" w:hAnsi="宋体"/>
          <w:color w:val="000000"/>
          <w:kern w:val="0"/>
        </w:rPr>
      </w:pPr>
      <w:r w:rsidRPr="00BF3C71">
        <w:rPr>
          <w:rFonts w:ascii="仿宋_GB2312" w:eastAsia="仿宋_GB2312" w:hAnsi="宋体"/>
          <w:color w:val="000000"/>
          <w:kern w:val="0"/>
          <w:sz w:val="32"/>
          <w:szCs w:val="32"/>
        </w:rPr>
        <w:t>     </w:t>
      </w:r>
      <w:r>
        <w:rPr>
          <w:rFonts w:ascii="仿宋_GB2312" w:eastAsia="仿宋_GB2312" w:hAnsi="宋体" w:cs="仿宋_GB2312"/>
          <w:color w:val="000000"/>
          <w:kern w:val="0"/>
          <w:sz w:val="32"/>
          <w:szCs w:val="32"/>
        </w:rPr>
        <w:t xml:space="preserve"> </w:t>
      </w:r>
      <w:r w:rsidRPr="00BF3C71">
        <w:rPr>
          <w:rFonts w:ascii="仿宋_GB2312" w:eastAsia="仿宋_GB2312" w:hAnsi="宋体" w:cs="仿宋_GB2312"/>
          <w:color w:val="000000"/>
          <w:kern w:val="0"/>
          <w:sz w:val="32"/>
          <w:szCs w:val="32"/>
        </w:rPr>
        <w:t>2.2016</w:t>
      </w:r>
      <w:r w:rsidRPr="00BF3C71">
        <w:rPr>
          <w:rFonts w:ascii="仿宋_GB2312" w:eastAsia="仿宋_GB2312" w:hAnsi="宋体" w:cs="仿宋_GB2312" w:hint="eastAsia"/>
          <w:color w:val="000000"/>
          <w:kern w:val="0"/>
          <w:sz w:val="32"/>
          <w:szCs w:val="32"/>
        </w:rPr>
        <w:t>年普通志愿者岗位信息表</w:t>
      </w:r>
    </w:p>
    <w:p w:rsidR="00F91CAD" w:rsidRPr="00BF3C71" w:rsidRDefault="00F91CAD" w:rsidP="00BF3C71">
      <w:pPr>
        <w:widowControl/>
        <w:shd w:val="clear" w:color="auto" w:fill="FFFFFF"/>
        <w:spacing w:line="500" w:lineRule="atLeast"/>
        <w:jc w:val="left"/>
        <w:rPr>
          <w:rFonts w:ascii="瀹嬩綋" w:eastAsia="瀹嬩綋" w:hAnsi="宋体"/>
          <w:color w:val="000000"/>
          <w:kern w:val="0"/>
        </w:rPr>
      </w:pPr>
      <w:r w:rsidRPr="00BF3C71">
        <w:rPr>
          <w:rFonts w:ascii="仿宋_GB2312" w:eastAsia="仿宋_GB2312" w:hAnsi="宋体"/>
          <w:color w:val="000000"/>
          <w:kern w:val="0"/>
          <w:sz w:val="32"/>
          <w:szCs w:val="32"/>
        </w:rPr>
        <w:t>                </w:t>
      </w:r>
    </w:p>
    <w:p w:rsidR="00F91CAD" w:rsidRPr="00BF3C71" w:rsidRDefault="00F91CAD" w:rsidP="00BF3C71">
      <w:pPr>
        <w:widowControl/>
        <w:shd w:val="clear" w:color="auto" w:fill="FFFFFF"/>
        <w:spacing w:line="500" w:lineRule="atLeast"/>
        <w:jc w:val="left"/>
        <w:rPr>
          <w:rFonts w:ascii="瀹嬩綋" w:eastAsia="瀹嬩綋" w:hAnsi="宋体"/>
          <w:color w:val="000000"/>
          <w:kern w:val="0"/>
        </w:rPr>
      </w:pPr>
      <w:r w:rsidRPr="00BF3C71">
        <w:rPr>
          <w:rFonts w:ascii="仿宋_GB2312" w:eastAsia="仿宋_GB2312" w:hAnsi="宋体"/>
          <w:color w:val="000000"/>
          <w:kern w:val="0"/>
          <w:sz w:val="32"/>
          <w:szCs w:val="32"/>
        </w:rPr>
        <w:t>                           </w:t>
      </w:r>
      <w:r w:rsidRPr="00BF3C71">
        <w:rPr>
          <w:rFonts w:ascii="仿宋_GB2312" w:eastAsia="仿宋_GB2312" w:hAnsi="宋体" w:cs="仿宋_GB2312" w:hint="eastAsia"/>
          <w:color w:val="000000"/>
          <w:kern w:val="0"/>
          <w:sz w:val="32"/>
          <w:szCs w:val="32"/>
        </w:rPr>
        <w:t>黑龙江省教育厅国际合作与交流处</w:t>
      </w:r>
    </w:p>
    <w:p w:rsidR="00F91CAD" w:rsidRPr="00BF3C71" w:rsidRDefault="00F91CAD" w:rsidP="00BF3C71">
      <w:pPr>
        <w:widowControl/>
        <w:shd w:val="clear" w:color="auto" w:fill="FFFFFF"/>
        <w:spacing w:line="500" w:lineRule="atLeast"/>
        <w:jc w:val="left"/>
        <w:rPr>
          <w:rFonts w:ascii="瀹嬩綋" w:eastAsia="瀹嬩綋" w:hAnsi="宋体"/>
          <w:color w:val="000000"/>
          <w:kern w:val="0"/>
        </w:rPr>
      </w:pPr>
      <w:r w:rsidRPr="00BF3C71">
        <w:rPr>
          <w:rFonts w:ascii="仿宋_GB2312" w:eastAsia="仿宋_GB2312" w:hAnsi="宋体"/>
          <w:color w:val="000000"/>
          <w:kern w:val="0"/>
          <w:sz w:val="32"/>
          <w:szCs w:val="32"/>
        </w:rPr>
        <w:t>                                      </w:t>
      </w:r>
      <w:r w:rsidRPr="00BF3C71">
        <w:rPr>
          <w:rFonts w:ascii="仿宋_GB2312" w:eastAsia="仿宋_GB2312" w:hAnsi="宋体" w:cs="仿宋_GB2312"/>
          <w:color w:val="000000"/>
          <w:kern w:val="0"/>
          <w:sz w:val="32"/>
          <w:szCs w:val="32"/>
        </w:rPr>
        <w:t xml:space="preserve"> </w:t>
      </w:r>
      <w:r w:rsidRPr="00BF3C71">
        <w:rPr>
          <w:rFonts w:ascii="仿宋_GB2312" w:eastAsia="仿宋_GB2312" w:hAnsi="宋体"/>
          <w:color w:val="000000"/>
          <w:kern w:val="0"/>
          <w:sz w:val="32"/>
          <w:szCs w:val="32"/>
        </w:rPr>
        <w:t>  </w:t>
      </w:r>
      <w:r w:rsidRPr="00BF3C71">
        <w:rPr>
          <w:rFonts w:ascii="仿宋_GB2312" w:eastAsia="仿宋_GB2312" w:hAnsi="宋体" w:cs="仿宋_GB2312"/>
          <w:color w:val="000000"/>
          <w:kern w:val="0"/>
          <w:sz w:val="32"/>
          <w:szCs w:val="32"/>
        </w:rPr>
        <w:t>2015</w:t>
      </w:r>
      <w:r w:rsidRPr="00BF3C71">
        <w:rPr>
          <w:rFonts w:ascii="仿宋_GB2312" w:eastAsia="仿宋_GB2312" w:hAnsi="宋体" w:cs="仿宋_GB2312" w:hint="eastAsia"/>
          <w:color w:val="000000"/>
          <w:kern w:val="0"/>
          <w:sz w:val="32"/>
          <w:szCs w:val="32"/>
        </w:rPr>
        <w:t>年</w:t>
      </w:r>
      <w:r w:rsidRPr="00BF3C71">
        <w:rPr>
          <w:rFonts w:ascii="仿宋_GB2312" w:eastAsia="仿宋_GB2312" w:hAnsi="宋体" w:cs="仿宋_GB2312"/>
          <w:color w:val="000000"/>
          <w:kern w:val="0"/>
          <w:sz w:val="32"/>
          <w:szCs w:val="32"/>
        </w:rPr>
        <w:t>10</w:t>
      </w:r>
      <w:r w:rsidRPr="00BF3C71">
        <w:rPr>
          <w:rFonts w:ascii="仿宋_GB2312" w:eastAsia="仿宋_GB2312" w:hAnsi="宋体" w:cs="仿宋_GB2312" w:hint="eastAsia"/>
          <w:color w:val="000000"/>
          <w:kern w:val="0"/>
          <w:sz w:val="32"/>
          <w:szCs w:val="32"/>
        </w:rPr>
        <w:t>月</w:t>
      </w:r>
      <w:r w:rsidRPr="00BF3C71">
        <w:rPr>
          <w:rFonts w:ascii="仿宋_GB2312" w:eastAsia="仿宋_GB2312" w:hAnsi="宋体" w:cs="仿宋_GB2312"/>
          <w:color w:val="000000"/>
          <w:kern w:val="0"/>
          <w:sz w:val="32"/>
          <w:szCs w:val="32"/>
        </w:rPr>
        <w:t>21</w:t>
      </w:r>
      <w:r w:rsidRPr="00BF3C71">
        <w:rPr>
          <w:rFonts w:ascii="仿宋_GB2312" w:eastAsia="仿宋_GB2312" w:hAnsi="宋体" w:cs="仿宋_GB2312" w:hint="eastAsia"/>
          <w:color w:val="000000"/>
          <w:kern w:val="0"/>
          <w:sz w:val="32"/>
          <w:szCs w:val="32"/>
        </w:rPr>
        <w:t>日</w:t>
      </w:r>
      <w:r w:rsidRPr="00BF3C71">
        <w:rPr>
          <w:rFonts w:ascii="仿宋_GB2312" w:eastAsia="仿宋_GB2312" w:hAnsi="宋体"/>
          <w:color w:val="000000"/>
          <w:kern w:val="0"/>
          <w:sz w:val="32"/>
          <w:szCs w:val="32"/>
        </w:rPr>
        <w:t> </w:t>
      </w:r>
    </w:p>
    <w:p w:rsidR="00F91CAD" w:rsidRPr="00BF3C71" w:rsidRDefault="00F91CAD" w:rsidP="00BF3C71"/>
    <w:sectPr w:rsidR="00F91CAD" w:rsidRPr="00BF3C71" w:rsidSect="00CE72DB">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CAD" w:rsidRDefault="00F91CAD">
      <w:r>
        <w:separator/>
      </w:r>
    </w:p>
  </w:endnote>
  <w:endnote w:type="continuationSeparator" w:id="0">
    <w:p w:rsidR="00F91CAD" w:rsidRDefault="00F91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瀹嬩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CAD" w:rsidRDefault="00F91CAD">
      <w:r>
        <w:separator/>
      </w:r>
    </w:p>
  </w:footnote>
  <w:footnote w:type="continuationSeparator" w:id="0">
    <w:p w:rsidR="00F91CAD" w:rsidRDefault="00F91C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AD" w:rsidRDefault="00F91CAD" w:rsidP="00425235">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70176"/>
    <w:multiLevelType w:val="singleLevel"/>
    <w:tmpl w:val="56270176"/>
    <w:lvl w:ilvl="0">
      <w:start w:val="1"/>
      <w:numFmt w:val="chineseCounting"/>
      <w:suff w:val="nothing"/>
      <w:lvlText w:val="%1、"/>
      <w:lvlJc w:val="left"/>
    </w:lvl>
  </w:abstractNum>
  <w:abstractNum w:abstractNumId="1">
    <w:nsid w:val="56270247"/>
    <w:multiLevelType w:val="singleLevel"/>
    <w:tmpl w:val="56270247"/>
    <w:lvl w:ilvl="0">
      <w:start w:val="1"/>
      <w:numFmt w:val="chineseCounting"/>
      <w:suff w:val="nothing"/>
      <w:lvlText w:val="（%1）"/>
      <w:lvlJc w:val="left"/>
    </w:lvl>
  </w:abstractNum>
  <w:abstractNum w:abstractNumId="2">
    <w:nsid w:val="5627031F"/>
    <w:multiLevelType w:val="singleLevel"/>
    <w:tmpl w:val="5627031F"/>
    <w:lvl w:ilvl="0">
      <w:start w:val="2"/>
      <w:numFmt w:val="chineseCounting"/>
      <w:suff w:val="nothing"/>
      <w:lvlText w:val="（%1)"/>
      <w:lvlJc w:val="left"/>
    </w:lvl>
  </w:abstractNum>
  <w:abstractNum w:abstractNumId="3">
    <w:nsid w:val="56270391"/>
    <w:multiLevelType w:val="singleLevel"/>
    <w:tmpl w:val="56270391"/>
    <w:lvl w:ilvl="0">
      <w:start w:val="3"/>
      <w:numFmt w:val="chineseCounting"/>
      <w:suff w:val="nothing"/>
      <w:lvlText w:val="（%1）"/>
      <w:lvlJc w:val="left"/>
    </w:lvl>
  </w:abstractNum>
  <w:abstractNum w:abstractNumId="4">
    <w:nsid w:val="562703BF"/>
    <w:multiLevelType w:val="singleLevel"/>
    <w:tmpl w:val="562703BF"/>
    <w:lvl w:ilvl="0">
      <w:start w:val="4"/>
      <w:numFmt w:val="chineseCounting"/>
      <w:suff w:val="nothing"/>
      <w:lvlText w:val="（%1)"/>
      <w:lvlJc w:val="left"/>
    </w:lvl>
  </w:abstractNum>
  <w:abstractNum w:abstractNumId="5">
    <w:nsid w:val="56270433"/>
    <w:multiLevelType w:val="singleLevel"/>
    <w:tmpl w:val="56270433"/>
    <w:lvl w:ilvl="0">
      <w:start w:val="1"/>
      <w:numFmt w:val="decimal"/>
      <w:suff w:val="nothing"/>
      <w:lvlText w:val="%1、"/>
      <w:lvlJc w:val="left"/>
    </w:lvl>
  </w:abstractNum>
  <w:abstractNum w:abstractNumId="6">
    <w:nsid w:val="56270629"/>
    <w:multiLevelType w:val="singleLevel"/>
    <w:tmpl w:val="56270629"/>
    <w:lvl w:ilvl="0">
      <w:start w:val="3"/>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F4FF2"/>
    <w:rsid w:val="00170FD2"/>
    <w:rsid w:val="00172A27"/>
    <w:rsid w:val="001F6EF7"/>
    <w:rsid w:val="00336873"/>
    <w:rsid w:val="00391DAB"/>
    <w:rsid w:val="00425235"/>
    <w:rsid w:val="004E2B14"/>
    <w:rsid w:val="008A3358"/>
    <w:rsid w:val="00A27621"/>
    <w:rsid w:val="00AF59C9"/>
    <w:rsid w:val="00B04DEC"/>
    <w:rsid w:val="00BB23BF"/>
    <w:rsid w:val="00BF3C71"/>
    <w:rsid w:val="00CE72DB"/>
    <w:rsid w:val="00CF6760"/>
    <w:rsid w:val="00CF7655"/>
    <w:rsid w:val="00F91CAD"/>
    <w:rsid w:val="00FD5DFA"/>
    <w:rsid w:val="2BDD37D9"/>
    <w:rsid w:val="3489211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2DB"/>
    <w:pPr>
      <w:widowControl w:val="0"/>
      <w:jc w:val="both"/>
    </w:pPr>
    <w:rPr>
      <w:szCs w:val="21"/>
    </w:rPr>
  </w:style>
  <w:style w:type="paragraph" w:styleId="Heading1">
    <w:name w:val="heading 1"/>
    <w:basedOn w:val="Normal"/>
    <w:link w:val="Heading1Char"/>
    <w:uiPriority w:val="99"/>
    <w:qFormat/>
    <w:rsid w:val="00BF3C71"/>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3C71"/>
    <w:rPr>
      <w:rFonts w:ascii="宋体" w:eastAsia="宋体" w:cs="宋体"/>
      <w:b/>
      <w:bCs/>
      <w:kern w:val="36"/>
      <w:sz w:val="48"/>
      <w:szCs w:val="48"/>
    </w:rPr>
  </w:style>
  <w:style w:type="paragraph" w:styleId="Header">
    <w:name w:val="header"/>
    <w:basedOn w:val="Normal"/>
    <w:link w:val="HeaderChar"/>
    <w:uiPriority w:val="99"/>
    <w:rsid w:val="00CE72DB"/>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rsid w:val="00083A83"/>
    <w:rPr>
      <w:sz w:val="18"/>
      <w:szCs w:val="18"/>
    </w:rPr>
  </w:style>
  <w:style w:type="paragraph" w:styleId="Footer">
    <w:name w:val="footer"/>
    <w:basedOn w:val="Normal"/>
    <w:link w:val="FooterChar"/>
    <w:uiPriority w:val="99"/>
    <w:rsid w:val="00CE72D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083A83"/>
    <w:rPr>
      <w:sz w:val="18"/>
      <w:szCs w:val="18"/>
    </w:rPr>
  </w:style>
  <w:style w:type="character" w:customStyle="1" w:styleId="apple-converted-space">
    <w:name w:val="apple-converted-space"/>
    <w:basedOn w:val="DefaultParagraphFont"/>
    <w:uiPriority w:val="99"/>
    <w:rsid w:val="00BF3C71"/>
  </w:style>
</w:styles>
</file>

<file path=word/webSettings.xml><?xml version="1.0" encoding="utf-8"?>
<w:webSettings xmlns:r="http://schemas.openxmlformats.org/officeDocument/2006/relationships" xmlns:w="http://schemas.openxmlformats.org/wordprocessingml/2006/main">
  <w:divs>
    <w:div w:id="1909730983">
      <w:marLeft w:val="0"/>
      <w:marRight w:val="0"/>
      <w:marTop w:val="0"/>
      <w:marBottom w:val="0"/>
      <w:divBdr>
        <w:top w:val="none" w:sz="0" w:space="0" w:color="auto"/>
        <w:left w:val="none" w:sz="0" w:space="0" w:color="auto"/>
        <w:bottom w:val="none" w:sz="0" w:space="0" w:color="auto"/>
        <w:right w:val="none" w:sz="0" w:space="0" w:color="auto"/>
      </w:divBdr>
    </w:div>
    <w:div w:id="1909730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6</Pages>
  <Words>349</Words>
  <Characters>1995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关于组织2016年汉语教师志愿者报名的通知</dc:title>
  <dc:subject/>
  <dc:creator>wsc</dc:creator>
  <cp:keywords/>
  <dc:description/>
  <cp:lastModifiedBy>雨林木风</cp:lastModifiedBy>
  <cp:revision>4</cp:revision>
  <dcterms:created xsi:type="dcterms:W3CDTF">2015-10-23T01:38:00Z</dcterms:created>
  <dcterms:modified xsi:type="dcterms:W3CDTF">2015-10-27T00:41:00Z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